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412E" w14:textId="6EB08D24" w:rsidR="00D87D93" w:rsidRPr="00B45EE2" w:rsidRDefault="00D87D93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6276E" w14:textId="77777777" w:rsidR="00B45EE2" w:rsidRPr="00B45EE2" w:rsidRDefault="00B45EE2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CA231" w14:textId="77777777" w:rsidR="009F2506" w:rsidRDefault="009F2506" w:rsidP="00BA053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F75517A" w14:textId="46D9AE9D" w:rsidR="00BA0536" w:rsidRDefault="00BA0536" w:rsidP="00BA0536">
      <w:pPr>
        <w:jc w:val="center"/>
        <w:rPr>
          <w:rFonts w:ascii="Times New Roman" w:hAnsi="Times New Roman" w:cs="Times New Roman"/>
          <w:b/>
          <w:sz w:val="24"/>
        </w:rPr>
      </w:pPr>
      <w:r w:rsidRPr="000A418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Крупный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краевой </w:t>
      </w:r>
      <w:r w:rsidRPr="000A418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производитель лакокрасочной продукции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повысил</w:t>
      </w:r>
      <w:r w:rsidRPr="00DF358F">
        <w:rPr>
          <w:rFonts w:ascii="Times New Roman" w:hAnsi="Times New Roman" w:cs="Times New Roman"/>
          <w:b/>
          <w:sz w:val="24"/>
        </w:rPr>
        <w:t xml:space="preserve"> эффективность производства</w:t>
      </w:r>
    </w:p>
    <w:p w14:paraId="69146471" w14:textId="7B1583FC" w:rsidR="00BA0536" w:rsidRPr="00BA0536" w:rsidRDefault="00BA0536" w:rsidP="00BA0536">
      <w:pPr>
        <w:jc w:val="right"/>
        <w:rPr>
          <w:rFonts w:ascii="Times New Roman" w:hAnsi="Times New Roman" w:cs="Times New Roman"/>
          <w:bCs/>
          <w:sz w:val="24"/>
        </w:rPr>
      </w:pPr>
      <w:r w:rsidRPr="00BA0536">
        <w:rPr>
          <w:rFonts w:ascii="Times New Roman" w:hAnsi="Times New Roman" w:cs="Times New Roman"/>
          <w:bCs/>
          <w:sz w:val="24"/>
        </w:rPr>
        <w:t>30.07.2025</w:t>
      </w:r>
    </w:p>
    <w:p w14:paraId="42C38E8F" w14:textId="4220B601" w:rsidR="00BA0536" w:rsidRPr="002C4162" w:rsidRDefault="00BA0536" w:rsidP="00BA05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7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Красноярский производитель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лакокрасочной продукции ООО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Бытхим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E7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оптимизирова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2E7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 производства интерьерной краски</w:t>
      </w:r>
      <w:r w:rsidRPr="002E7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благодаря региональной программе по повышению производительности труда на малых предприятиях с выручкой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150</w:t>
      </w:r>
      <w:r w:rsidRPr="002E7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400 млн рублей в год.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A3E31">
        <w:rPr>
          <w:rFonts w:ascii="Times New Roman" w:hAnsi="Times New Roman" w:cs="Times New Roman"/>
          <w:bCs/>
          <w:sz w:val="24"/>
        </w:rPr>
        <w:t xml:space="preserve">Эксперты Регионального центра компетенций </w:t>
      </w:r>
      <w:r w:rsidRPr="0011727B">
        <w:rPr>
          <w:rFonts w:ascii="Times New Roman" w:hAnsi="Times New Roman" w:cs="Times New Roman"/>
          <w:bCs/>
          <w:sz w:val="24"/>
        </w:rPr>
        <w:t xml:space="preserve">в сфере </w:t>
      </w:r>
      <w:r w:rsidRPr="002C4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производительности труда Красноярского края </w:t>
      </w:r>
      <w:r w:rsidR="00323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(РЦК, </w:t>
      </w:r>
      <w:r w:rsidR="003235EB" w:rsidRPr="00323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структурное подразделение центра Мой бизнес Красноярского края</w:t>
      </w:r>
      <w:r w:rsidR="00323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2C4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помогли предприятию выявить 42 проблемы, влияющие на время и производительность, и внедрить улучшения. </w:t>
      </w:r>
    </w:p>
    <w:p w14:paraId="6340EA99" w14:textId="77777777" w:rsidR="00BA0536" w:rsidRPr="002C4162" w:rsidRDefault="00BA0536" w:rsidP="00BA05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4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диагностики потока и реализации разработанных мероприятий на устранение выявленных проблем, удалось достичь существенного улучшения показателей: время протекания процесса сократилось на 18%, запасы в потоке сократились на 34%, выработка выросла на 30%. Достигнуть таких результатов получилось за счёт внедрения на пилотном потоке следующих инструментов бережливого производства: производственного анализа, стандартизированной работы, организации рабочих мест по системе 5С и многим другим. Помимо этого,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Pr="002C4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пределили и визуализировали хранение тары на стеллажах и хранение этикетки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провели обучение настройке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этикетировщика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изменили систему планирования производства, внедрили информационный центр. </w:t>
      </w:r>
    </w:p>
    <w:p w14:paraId="4C74E9F1" w14:textId="77777777" w:rsidR="00BA0536" w:rsidRDefault="00BA0536" w:rsidP="00BA05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450E3">
        <w:rPr>
          <w:rFonts w:ascii="Times New Roman" w:hAnsi="Times New Roman" w:cs="Times New Roman"/>
          <w:bCs/>
          <w:i/>
          <w:iCs/>
          <w:sz w:val="24"/>
        </w:rPr>
        <w:t xml:space="preserve">«Очень быстро пролетели три месяца работы в проекте с экспертами РЦК. Радует высокая вовлеченность наших сотрудников в процесс, вместе мы получали новые знания, компетенции, решали текущие задачи и занимались стратегическим планированием. Спасибо за возможность взглянуть на наше производство с другой стороны и открыть внутренние резервы», - </w:t>
      </w:r>
      <w:r>
        <w:rPr>
          <w:rFonts w:ascii="Times New Roman" w:hAnsi="Times New Roman" w:cs="Times New Roman"/>
          <w:bCs/>
          <w:sz w:val="24"/>
        </w:rPr>
        <w:t>сказал директор ООО «</w:t>
      </w:r>
      <w:proofErr w:type="spellStart"/>
      <w:r>
        <w:rPr>
          <w:rFonts w:ascii="Times New Roman" w:hAnsi="Times New Roman" w:cs="Times New Roman"/>
          <w:bCs/>
          <w:sz w:val="24"/>
        </w:rPr>
        <w:t>Бытхим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» Дмитрий </w:t>
      </w:r>
      <w:proofErr w:type="spellStart"/>
      <w:r>
        <w:rPr>
          <w:rFonts w:ascii="Times New Roman" w:hAnsi="Times New Roman" w:cs="Times New Roman"/>
          <w:bCs/>
          <w:sz w:val="24"/>
        </w:rPr>
        <w:t>Безотечество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14:paraId="3C3F8DC8" w14:textId="77777777" w:rsidR="00BA0536" w:rsidRPr="00BD52F4" w:rsidRDefault="00BA0536" w:rsidP="00BA0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кспертную поддержку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региональной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предприятие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ило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бесплатно.</w:t>
      </w:r>
      <w:r w:rsidRPr="004D4F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E0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Компания продолжит реализовывать проекты на основе </w:t>
      </w:r>
      <w:r w:rsidRPr="00945EBE">
        <w:rPr>
          <w:rFonts w:ascii="Times New Roman" w:hAnsi="Times New Roman" w:cs="Times New Roman"/>
          <w:sz w:val="24"/>
          <w:szCs w:val="24"/>
        </w:rPr>
        <w:t xml:space="preserve">принципов бережливого производства в рамках следующего этапа региональной программы – тиражирования.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D7533">
        <w:rPr>
          <w:rFonts w:ascii="Times New Roman" w:hAnsi="Times New Roman" w:cs="Times New Roman"/>
          <w:sz w:val="24"/>
          <w:szCs w:val="24"/>
        </w:rPr>
        <w:t>оманда</w:t>
      </w:r>
      <w:r>
        <w:rPr>
          <w:rFonts w:ascii="Times New Roman" w:hAnsi="Times New Roman" w:cs="Times New Roman"/>
          <w:sz w:val="24"/>
          <w:szCs w:val="24"/>
        </w:rPr>
        <w:t xml:space="preserve"> предприятия уже определила направления для предстоящих улучшений: так, одним из предстоящих проектов станет оптимизация процесса производства колерованной краски. </w:t>
      </w:r>
    </w:p>
    <w:p w14:paraId="6D2EF337" w14:textId="77777777" w:rsidR="00BA0536" w:rsidRDefault="00BA0536" w:rsidP="00BA0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2F4">
        <w:rPr>
          <w:rFonts w:ascii="Times New Roman" w:hAnsi="Times New Roman" w:cs="Times New Roman"/>
          <w:i/>
          <w:iCs/>
          <w:sz w:val="24"/>
          <w:szCs w:val="24"/>
        </w:rPr>
        <w:t>«От лица агентства малого и среднего предпринимательства края хочу поблагодарить руководство предприятия за важное решение участия в проекте по повышению производительности. Приятно видеть результаты и вовлеченность команды, такие мероприятия всегда показывают высокий уровень наших краевых предприятий. Желаю вам нарастить оборот выручки и в следующем году стать участником федерального проекта «Производительность труда». Успехов и ждем за дальнейшей поддержкой!»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- </w:t>
      </w:r>
      <w:r w:rsidRPr="00BD5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сказала начальник отдела экспертно-аналитического сопровождения реализации проектов агентства развития малого и среднего предпринимательства Красноярского края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Светлана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Каморная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D3582B6" w14:textId="29554235" w:rsidR="00BA0536" w:rsidRPr="000B509A" w:rsidRDefault="00BA0536" w:rsidP="00BA05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EBE">
        <w:rPr>
          <w:rFonts w:ascii="Times New Roman" w:hAnsi="Times New Roman" w:cs="Times New Roman"/>
          <w:sz w:val="24"/>
          <w:szCs w:val="24"/>
        </w:rPr>
        <w:t>Нарастив годовую выручку,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Бытхим</w:t>
      </w:r>
      <w:proofErr w:type="spellEnd"/>
      <w:r w:rsidRPr="00945EB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имеет возможность</w:t>
      </w:r>
      <w:r w:rsidRPr="00945EBE">
        <w:rPr>
          <w:rFonts w:ascii="Times New Roman" w:hAnsi="Times New Roman" w:cs="Times New Roman"/>
          <w:sz w:val="24"/>
          <w:szCs w:val="24"/>
        </w:rPr>
        <w:t xml:space="preserve"> войти в федеральный проект «Производительность труда» в рамках нацпроекта «Эффективная и конкурентная экономика» и внедрять инструменты бережливого производства на новом уровне. </w:t>
      </w:r>
      <w:r w:rsidRPr="000B509A">
        <w:rPr>
          <w:rFonts w:ascii="Times New Roman" w:hAnsi="Times New Roman" w:cs="Times New Roman"/>
          <w:sz w:val="24"/>
          <w:szCs w:val="24"/>
        </w:rPr>
        <w:t xml:space="preserve">Подать заявку для участия можно онлайн на сайте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rck</w:t>
      </w:r>
      <w:proofErr w:type="spellEnd"/>
      <w:r w:rsidRPr="00945E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mb</w:t>
      </w:r>
      <w:r w:rsidRPr="00945EBE">
        <w:rPr>
          <w:rFonts w:ascii="Times New Roman" w:hAnsi="Times New Roman" w:cs="Times New Roman"/>
          <w:sz w:val="24"/>
          <w:szCs w:val="24"/>
        </w:rPr>
        <w:t>24.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45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9F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производительность.рф</w:t>
      </w:r>
      <w:proofErr w:type="spellEnd"/>
      <w:proofErr w:type="gramEnd"/>
      <w:r w:rsidRPr="000B509A">
        <w:rPr>
          <w:rFonts w:ascii="Times New Roman" w:hAnsi="Times New Roman" w:cs="Times New Roman"/>
          <w:sz w:val="24"/>
          <w:szCs w:val="24"/>
        </w:rPr>
        <w:t xml:space="preserve"> и пройти</w:t>
      </w:r>
      <w:r w:rsidR="009F2506">
        <w:rPr>
          <w:rFonts w:ascii="Times New Roman" w:hAnsi="Times New Roman" w:cs="Times New Roman"/>
          <w:sz w:val="24"/>
          <w:szCs w:val="24"/>
        </w:rPr>
        <w:t xml:space="preserve"> </w:t>
      </w:r>
      <w:r w:rsidRPr="000B509A">
        <w:rPr>
          <w:rFonts w:ascii="Times New Roman" w:hAnsi="Times New Roman" w:cs="Times New Roman"/>
          <w:sz w:val="24"/>
          <w:szCs w:val="24"/>
        </w:rPr>
        <w:t>предварительный отбор. За дополнительной консультацией можно обратиться по номеру 8 800 234 01 24.</w:t>
      </w:r>
    </w:p>
    <w:p w14:paraId="48E4522A" w14:textId="77777777" w:rsidR="00BA0536" w:rsidRDefault="00BA0536" w:rsidP="00BA05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30EB1F" w14:textId="77777777" w:rsidR="00BA0536" w:rsidRDefault="00BA0536" w:rsidP="00BA05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14:paraId="3A185B14" w14:textId="10FE1F03" w:rsidR="00815E6D" w:rsidRPr="00B45EE2" w:rsidRDefault="00815E6D" w:rsidP="00B45EE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815E6D" w:rsidRPr="00B45EE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2F210" w14:textId="77777777" w:rsidR="009A192D" w:rsidRDefault="009A192D" w:rsidP="007153F2">
      <w:pPr>
        <w:spacing w:after="0" w:line="240" w:lineRule="auto"/>
      </w:pPr>
      <w:r>
        <w:separator/>
      </w:r>
    </w:p>
  </w:endnote>
  <w:endnote w:type="continuationSeparator" w:id="0">
    <w:p w14:paraId="60B2420D" w14:textId="77777777" w:rsidR="009A192D" w:rsidRDefault="009A192D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51A9" w14:textId="77777777" w:rsidR="009A192D" w:rsidRDefault="009A192D" w:rsidP="007153F2">
      <w:pPr>
        <w:spacing w:after="0" w:line="240" w:lineRule="auto"/>
      </w:pPr>
      <w:r>
        <w:separator/>
      </w:r>
    </w:p>
  </w:footnote>
  <w:footnote w:type="continuationSeparator" w:id="0">
    <w:p w14:paraId="17BA52BB" w14:textId="77777777" w:rsidR="009A192D" w:rsidRDefault="009A192D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35024"/>
    <w:rsid w:val="00037AEE"/>
    <w:rsid w:val="0004729F"/>
    <w:rsid w:val="00047617"/>
    <w:rsid w:val="0006472C"/>
    <w:rsid w:val="000C17DD"/>
    <w:rsid w:val="000D2C1A"/>
    <w:rsid w:val="000E53FE"/>
    <w:rsid w:val="0010384C"/>
    <w:rsid w:val="00104044"/>
    <w:rsid w:val="0011063B"/>
    <w:rsid w:val="00114F7C"/>
    <w:rsid w:val="001354CC"/>
    <w:rsid w:val="001354D7"/>
    <w:rsid w:val="001555EF"/>
    <w:rsid w:val="001673BB"/>
    <w:rsid w:val="00173026"/>
    <w:rsid w:val="00190844"/>
    <w:rsid w:val="00197271"/>
    <w:rsid w:val="0019787A"/>
    <w:rsid w:val="001B7E8F"/>
    <w:rsid w:val="001C31A5"/>
    <w:rsid w:val="001D7471"/>
    <w:rsid w:val="002005B0"/>
    <w:rsid w:val="00242420"/>
    <w:rsid w:val="00280D09"/>
    <w:rsid w:val="002B2B83"/>
    <w:rsid w:val="002B3EA9"/>
    <w:rsid w:val="002B639D"/>
    <w:rsid w:val="002B69C4"/>
    <w:rsid w:val="002C3BF9"/>
    <w:rsid w:val="002D2F65"/>
    <w:rsid w:val="002F1A48"/>
    <w:rsid w:val="003235EB"/>
    <w:rsid w:val="00323DFF"/>
    <w:rsid w:val="003553B3"/>
    <w:rsid w:val="00373C30"/>
    <w:rsid w:val="00377730"/>
    <w:rsid w:val="00431914"/>
    <w:rsid w:val="004A0868"/>
    <w:rsid w:val="004A3FA1"/>
    <w:rsid w:val="004A4549"/>
    <w:rsid w:val="004B5A7C"/>
    <w:rsid w:val="004F5DB6"/>
    <w:rsid w:val="005063FA"/>
    <w:rsid w:val="005315D2"/>
    <w:rsid w:val="005350BC"/>
    <w:rsid w:val="00555EFE"/>
    <w:rsid w:val="0056153B"/>
    <w:rsid w:val="00571711"/>
    <w:rsid w:val="0059134F"/>
    <w:rsid w:val="005A210F"/>
    <w:rsid w:val="005C3E7B"/>
    <w:rsid w:val="005C5247"/>
    <w:rsid w:val="005C79DD"/>
    <w:rsid w:val="005D49C1"/>
    <w:rsid w:val="00610408"/>
    <w:rsid w:val="00634305"/>
    <w:rsid w:val="00640334"/>
    <w:rsid w:val="006454E2"/>
    <w:rsid w:val="0065302B"/>
    <w:rsid w:val="00660FBE"/>
    <w:rsid w:val="006703C7"/>
    <w:rsid w:val="0067787E"/>
    <w:rsid w:val="006812DD"/>
    <w:rsid w:val="00692801"/>
    <w:rsid w:val="00696FA2"/>
    <w:rsid w:val="006A66C4"/>
    <w:rsid w:val="006A7EAB"/>
    <w:rsid w:val="006B6975"/>
    <w:rsid w:val="006D6611"/>
    <w:rsid w:val="006D665F"/>
    <w:rsid w:val="006E42CE"/>
    <w:rsid w:val="006F1D28"/>
    <w:rsid w:val="006F55C1"/>
    <w:rsid w:val="00703F15"/>
    <w:rsid w:val="007153F2"/>
    <w:rsid w:val="007468E3"/>
    <w:rsid w:val="007702BA"/>
    <w:rsid w:val="00771F95"/>
    <w:rsid w:val="007768D2"/>
    <w:rsid w:val="00796DBA"/>
    <w:rsid w:val="007A3DD1"/>
    <w:rsid w:val="007E2580"/>
    <w:rsid w:val="007E5530"/>
    <w:rsid w:val="007F78B7"/>
    <w:rsid w:val="00815E6D"/>
    <w:rsid w:val="008206D1"/>
    <w:rsid w:val="0084611A"/>
    <w:rsid w:val="0085155F"/>
    <w:rsid w:val="00866C2D"/>
    <w:rsid w:val="00896797"/>
    <w:rsid w:val="008A0B4F"/>
    <w:rsid w:val="008B0D7B"/>
    <w:rsid w:val="008C7C86"/>
    <w:rsid w:val="008C7ECC"/>
    <w:rsid w:val="008D116B"/>
    <w:rsid w:val="008E4FBF"/>
    <w:rsid w:val="008F7377"/>
    <w:rsid w:val="0092270F"/>
    <w:rsid w:val="00931401"/>
    <w:rsid w:val="00931B5C"/>
    <w:rsid w:val="0093525F"/>
    <w:rsid w:val="00942F3F"/>
    <w:rsid w:val="00972AEA"/>
    <w:rsid w:val="00984420"/>
    <w:rsid w:val="009A192D"/>
    <w:rsid w:val="009A46FC"/>
    <w:rsid w:val="009B00BA"/>
    <w:rsid w:val="009B1AF9"/>
    <w:rsid w:val="009B1D34"/>
    <w:rsid w:val="009B4F68"/>
    <w:rsid w:val="009C1EF1"/>
    <w:rsid w:val="009E09C6"/>
    <w:rsid w:val="009F2506"/>
    <w:rsid w:val="009F259C"/>
    <w:rsid w:val="00A14FD2"/>
    <w:rsid w:val="00A322CF"/>
    <w:rsid w:val="00A437AF"/>
    <w:rsid w:val="00A650CA"/>
    <w:rsid w:val="00A6653B"/>
    <w:rsid w:val="00A832EE"/>
    <w:rsid w:val="00AA0DE2"/>
    <w:rsid w:val="00AA2F17"/>
    <w:rsid w:val="00AB6928"/>
    <w:rsid w:val="00AB7AD2"/>
    <w:rsid w:val="00AE2E5F"/>
    <w:rsid w:val="00AE67B5"/>
    <w:rsid w:val="00AE76B9"/>
    <w:rsid w:val="00B0004F"/>
    <w:rsid w:val="00B02F98"/>
    <w:rsid w:val="00B06030"/>
    <w:rsid w:val="00B06775"/>
    <w:rsid w:val="00B45EE2"/>
    <w:rsid w:val="00B46C6C"/>
    <w:rsid w:val="00B562CF"/>
    <w:rsid w:val="00BA0536"/>
    <w:rsid w:val="00BA55DD"/>
    <w:rsid w:val="00BB549F"/>
    <w:rsid w:val="00BB5B8B"/>
    <w:rsid w:val="00BB5DC4"/>
    <w:rsid w:val="00BC6B1E"/>
    <w:rsid w:val="00BD24CD"/>
    <w:rsid w:val="00BD6081"/>
    <w:rsid w:val="00BF4EAF"/>
    <w:rsid w:val="00C01F76"/>
    <w:rsid w:val="00C02561"/>
    <w:rsid w:val="00C066CE"/>
    <w:rsid w:val="00C22167"/>
    <w:rsid w:val="00C52F29"/>
    <w:rsid w:val="00C54541"/>
    <w:rsid w:val="00C5470D"/>
    <w:rsid w:val="00C60B7A"/>
    <w:rsid w:val="00C61A7D"/>
    <w:rsid w:val="00C7263D"/>
    <w:rsid w:val="00C87D89"/>
    <w:rsid w:val="00CA4A73"/>
    <w:rsid w:val="00CA567F"/>
    <w:rsid w:val="00CC3ADA"/>
    <w:rsid w:val="00CE4B71"/>
    <w:rsid w:val="00CF6EF4"/>
    <w:rsid w:val="00D0174F"/>
    <w:rsid w:val="00D02B76"/>
    <w:rsid w:val="00D05EBE"/>
    <w:rsid w:val="00D104CC"/>
    <w:rsid w:val="00D30545"/>
    <w:rsid w:val="00D50127"/>
    <w:rsid w:val="00D576A6"/>
    <w:rsid w:val="00D61B08"/>
    <w:rsid w:val="00D70930"/>
    <w:rsid w:val="00D73BD5"/>
    <w:rsid w:val="00D87D93"/>
    <w:rsid w:val="00D901EA"/>
    <w:rsid w:val="00D930C0"/>
    <w:rsid w:val="00DB0DA2"/>
    <w:rsid w:val="00DB450E"/>
    <w:rsid w:val="00DC3BA8"/>
    <w:rsid w:val="00DF5588"/>
    <w:rsid w:val="00E13D7F"/>
    <w:rsid w:val="00E1790D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91699"/>
    <w:rsid w:val="00E978EE"/>
    <w:rsid w:val="00EB42FB"/>
    <w:rsid w:val="00ED09A3"/>
    <w:rsid w:val="00ED29ED"/>
    <w:rsid w:val="00ED3606"/>
    <w:rsid w:val="00EE1974"/>
    <w:rsid w:val="00EE265F"/>
    <w:rsid w:val="00EE58B4"/>
    <w:rsid w:val="00EF3345"/>
    <w:rsid w:val="00F03D03"/>
    <w:rsid w:val="00F17EFA"/>
    <w:rsid w:val="00F17FBD"/>
    <w:rsid w:val="00F3791C"/>
    <w:rsid w:val="00F40901"/>
    <w:rsid w:val="00F426B5"/>
    <w:rsid w:val="00F447F8"/>
    <w:rsid w:val="00F465A6"/>
    <w:rsid w:val="00F535BD"/>
    <w:rsid w:val="00F55356"/>
    <w:rsid w:val="00F720A6"/>
    <w:rsid w:val="00F931AD"/>
    <w:rsid w:val="00FA508E"/>
    <w:rsid w:val="00FB536D"/>
    <w:rsid w:val="00FC0207"/>
    <w:rsid w:val="00FC6D66"/>
    <w:rsid w:val="00FC7FAC"/>
    <w:rsid w:val="00FD1B3F"/>
    <w:rsid w:val="00FE674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76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KDFX Modes</cp:lastModifiedBy>
  <cp:revision>6</cp:revision>
  <cp:lastPrinted>2025-01-28T06:19:00Z</cp:lastPrinted>
  <dcterms:created xsi:type="dcterms:W3CDTF">2025-07-31T03:04:00Z</dcterms:created>
  <dcterms:modified xsi:type="dcterms:W3CDTF">2025-07-31T03:07:00Z</dcterms:modified>
</cp:coreProperties>
</file>